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line="360" w:lineRule="auto"/>
        <w:rPr>
          <w:rFonts w:ascii="Berlin Type Office" w:hAnsi="Berlin Type Office" w:cs="Arial"/>
          <w:sz w:val="22"/>
          <w:szCs w:val="22"/>
        </w:rPr>
      </w:pPr>
      <w:r>
        <w:rPr>
          <w:rFonts w:ascii="Berlin Type Office" w:hAnsi="Berlin Type Office" w:cs="Arial"/>
          <w:sz w:val="22"/>
          <w:szCs w:val="22"/>
        </w:rPr>
        <w:t xml:space="preserve">Pressemitteilung vom </w:t>
      </w:r>
      <w:r>
        <w:rPr>
          <w:rFonts w:ascii="Berlin Type Office" w:hAnsi="Berlin Type Office" w:cs="Arial"/>
          <w:sz w:val="22"/>
          <w:szCs w:val="22"/>
        </w:rPr>
        <w:tab/>
        <w:t>25.02.2022</w:t>
      </w:r>
      <w:r>
        <w:rPr>
          <w:rFonts w:ascii="Berlin Type Office" w:hAnsi="Berlin Type Office" w:cs="Arial"/>
          <w:sz w:val="22"/>
          <w:szCs w:val="22"/>
        </w:rPr>
        <w:tab/>
      </w:r>
      <w:r>
        <w:rPr>
          <w:rFonts w:ascii="Berlin Type Office" w:hAnsi="Berlin Type Office" w:cs="Arial"/>
          <w:sz w:val="22"/>
          <w:szCs w:val="22"/>
        </w:rPr>
        <w:tab/>
      </w:r>
      <w:r>
        <w:rPr>
          <w:rFonts w:ascii="Berlin Type Office" w:hAnsi="Berlin Type Office" w:cs="Arial"/>
          <w:sz w:val="22"/>
          <w:szCs w:val="22"/>
        </w:rPr>
        <w:tab/>
      </w:r>
      <w:r>
        <w:rPr>
          <w:rFonts w:ascii="Berlin Type Office" w:hAnsi="Berlin Type Office" w:cs="Arial"/>
          <w:sz w:val="22"/>
          <w:szCs w:val="22"/>
        </w:rPr>
        <w:tab/>
      </w:r>
      <w:r>
        <w:rPr>
          <w:rFonts w:ascii="Berlin Type Office" w:hAnsi="Berlin Type Office" w:cs="Arial"/>
          <w:sz w:val="22"/>
          <w:szCs w:val="22"/>
        </w:rPr>
        <w:tab/>
      </w:r>
    </w:p>
    <w:p>
      <w:pPr>
        <w:spacing w:line="360" w:lineRule="auto"/>
        <w:jc w:val="both"/>
        <w:rPr>
          <w:rFonts w:ascii="Berlin Type Office" w:hAnsi="Berlin Type Office" w:cs="Arial"/>
          <w:b/>
          <w:bCs/>
          <w:sz w:val="22"/>
          <w:szCs w:val="22"/>
        </w:rPr>
      </w:pPr>
    </w:p>
    <w:p>
      <w:pPr>
        <w:spacing w:before="100" w:beforeAutospacing="1" w:after="100" w:afterAutospacing="1"/>
        <w:outlineLvl w:val="1"/>
        <w:rPr>
          <w:rFonts w:ascii="Berlin Type Office" w:hAnsi="Berlin Type Office" w:cs="Arial"/>
          <w:sz w:val="22"/>
          <w:szCs w:val="22"/>
        </w:rPr>
      </w:pPr>
      <w:r>
        <w:rPr>
          <w:rFonts w:ascii="Berlin Type Office" w:hAnsi="Berlin Type Office" w:cs="Arial"/>
          <w:b/>
          <w:bCs/>
          <w:sz w:val="22"/>
          <w:szCs w:val="22"/>
        </w:rPr>
        <w:t xml:space="preserve">Ausschreibung Fonds zur Förderung von Kinder-, Jugend- und Puppentheatern und </w:t>
      </w:r>
      <w:proofErr w:type="spellStart"/>
      <w:proofErr w:type="gramStart"/>
      <w:r>
        <w:rPr>
          <w:rFonts w:ascii="Berlin Type Office" w:hAnsi="Berlin Type Office" w:cs="Arial"/>
          <w:b/>
          <w:bCs/>
          <w:sz w:val="22"/>
          <w:szCs w:val="22"/>
        </w:rPr>
        <w:t>Akteur:innen</w:t>
      </w:r>
      <w:proofErr w:type="spellEnd"/>
      <w:proofErr w:type="gramEnd"/>
      <w:r>
        <w:rPr>
          <w:rFonts w:ascii="Berlin Type Office" w:hAnsi="Berlin Type Office" w:cs="Arial"/>
          <w:b/>
          <w:bCs/>
          <w:sz w:val="22"/>
          <w:szCs w:val="22"/>
        </w:rPr>
        <w:t xml:space="preserve"> im Bereich Performing Arts für ein junges Publikum (KiA-Programm)</w:t>
      </w:r>
    </w:p>
    <w:p>
      <w:pPr>
        <w:pStyle w:val="KeinLeerraum"/>
        <w:rPr>
          <w:rFonts w:ascii="Berlin Type Office" w:hAnsi="Berlin Type Office" w:cs="Arial"/>
          <w:sz w:val="22"/>
          <w:szCs w:val="22"/>
        </w:rPr>
      </w:pPr>
      <w:r>
        <w:rPr>
          <w:rFonts w:ascii="Berlin Type Office" w:hAnsi="Berlin Type Office" w:cs="Arial"/>
          <w:sz w:val="22"/>
          <w:szCs w:val="22"/>
        </w:rPr>
        <w:t xml:space="preserve">Für 2022 stehen dem Bezirk </w:t>
      </w:r>
      <w:r>
        <w:rPr>
          <w:rFonts w:ascii="Berlin Type Office" w:hAnsi="Berlin Type Office" w:cs="Arial"/>
          <w:b/>
          <w:bCs/>
          <w:sz w:val="22"/>
          <w:szCs w:val="22"/>
        </w:rPr>
        <w:t>Marzahn-Hellersdorf</w:t>
      </w:r>
      <w:r>
        <w:rPr>
          <w:rFonts w:ascii="Berlin Type Office" w:hAnsi="Berlin Type Office" w:cs="Arial"/>
          <w:sz w:val="22"/>
          <w:szCs w:val="22"/>
        </w:rPr>
        <w:t xml:space="preserve">, unter Vorbehalt der Beschlussfassung über den Haushaltsplan des Landes Berlin, insgesamt </w:t>
      </w:r>
      <w:r>
        <w:rPr>
          <w:rFonts w:ascii="Berlin Type Office" w:hAnsi="Berlin Type Office" w:cs="Arial"/>
          <w:b/>
          <w:bCs/>
          <w:sz w:val="22"/>
          <w:szCs w:val="22"/>
        </w:rPr>
        <w:t>92.359,88 €</w:t>
      </w:r>
      <w:r>
        <w:rPr>
          <w:rFonts w:ascii="Berlin Type Office" w:hAnsi="Berlin Type Office" w:cs="Arial"/>
          <w:sz w:val="22"/>
          <w:szCs w:val="22"/>
        </w:rPr>
        <w:t xml:space="preserve"> zur Verfügung. Ausgeschrieben werden ab sofort die Mittel für </w:t>
      </w:r>
      <w:r>
        <w:rPr>
          <w:rFonts w:ascii="Berlin Type Office" w:hAnsi="Berlin Type Office" w:cs="Arial"/>
          <w:b/>
          <w:bCs/>
          <w:sz w:val="22"/>
          <w:szCs w:val="22"/>
        </w:rPr>
        <w:t>Aufführungsprämien</w:t>
      </w:r>
      <w:r>
        <w:rPr>
          <w:rFonts w:ascii="Berlin Type Office" w:hAnsi="Berlin Type Office" w:cs="Arial"/>
          <w:sz w:val="22"/>
          <w:szCs w:val="22"/>
        </w:rPr>
        <w:t xml:space="preserve"> und </w:t>
      </w:r>
      <w:r>
        <w:rPr>
          <w:rFonts w:ascii="Berlin Type Office" w:hAnsi="Berlin Type Office" w:cs="Arial"/>
          <w:b/>
          <w:bCs/>
          <w:sz w:val="22"/>
          <w:szCs w:val="22"/>
        </w:rPr>
        <w:t>Förderung von Spielstätten</w:t>
      </w:r>
      <w:r>
        <w:rPr>
          <w:rFonts w:ascii="Berlin Type Office" w:hAnsi="Berlin Type Office" w:cs="Arial"/>
          <w:sz w:val="22"/>
          <w:szCs w:val="22"/>
        </w:rPr>
        <w:t xml:space="preserve">, jeweils in Höhe von </w:t>
      </w:r>
      <w:r>
        <w:rPr>
          <w:rFonts w:ascii="Berlin Type Office" w:hAnsi="Berlin Type Office" w:cs="Arial"/>
          <w:b/>
          <w:bCs/>
          <w:sz w:val="22"/>
          <w:szCs w:val="22"/>
        </w:rPr>
        <w:t>32.325,96 €.</w:t>
      </w:r>
    </w:p>
    <w:p>
      <w:pPr>
        <w:pStyle w:val="KeinLeerraum"/>
        <w:rPr>
          <w:rFonts w:ascii="Berlin Type Office" w:hAnsi="Berlin Type Office" w:cs="Arial"/>
          <w:sz w:val="22"/>
          <w:szCs w:val="22"/>
        </w:rPr>
      </w:pPr>
      <w:r>
        <w:rPr>
          <w:rFonts w:ascii="Berlin Type Office" w:hAnsi="Berlin Type Office" w:cs="Arial"/>
          <w:sz w:val="22"/>
          <w:szCs w:val="22"/>
        </w:rPr>
        <w:t>Eine Jury wird gemeinsam, gemäß den in der Leitlinie ausgeführten Förderkriterien, die eingereichten Anträge bewerten und eine Förderempfehlung aussprechen.</w:t>
      </w:r>
    </w:p>
    <w:p>
      <w:pPr>
        <w:pStyle w:val="KeinLeerraum"/>
        <w:rPr>
          <w:rFonts w:ascii="Berlin Type Office" w:hAnsi="Berlin Type Office" w:cs="Arial"/>
          <w:sz w:val="22"/>
          <w:szCs w:val="22"/>
        </w:rPr>
      </w:pPr>
    </w:p>
    <w:p>
      <w:pPr>
        <w:jc w:val="both"/>
        <w:rPr>
          <w:rFonts w:ascii="Berlin Type Office" w:hAnsi="Berlin Type Office" w:cs="Arial"/>
          <w:sz w:val="22"/>
          <w:szCs w:val="22"/>
        </w:rPr>
      </w:pPr>
      <w:r>
        <w:rPr>
          <w:rFonts w:ascii="Berlin Type Office" w:hAnsi="Berlin Type Office" w:cs="Arial"/>
          <w:sz w:val="22"/>
          <w:szCs w:val="22"/>
        </w:rPr>
        <w:t xml:space="preserve">Alle wichtigen Informationen zum KiA Programm finden Sie im Internet: </w:t>
      </w:r>
    </w:p>
    <w:p>
      <w:pPr>
        <w:jc w:val="both"/>
        <w:rPr>
          <w:rFonts w:ascii="Berlin Type Office" w:hAnsi="Berlin Type Office" w:cs="Arial"/>
          <w:sz w:val="22"/>
          <w:szCs w:val="22"/>
        </w:rPr>
      </w:pPr>
      <w:hyperlink r:id="rId8" w:history="1">
        <w:r>
          <w:rPr>
            <w:rStyle w:val="Hyperlink"/>
            <w:rFonts w:ascii="Berlin Type Office" w:hAnsi="Berlin Type Office" w:cs="Arial"/>
            <w:sz w:val="22"/>
            <w:szCs w:val="22"/>
          </w:rPr>
          <w:t>https://www.kultur-marzahn-hellersdorf.de/kia-kinder-jugend-und-puppentheater</w:t>
        </w:r>
      </w:hyperlink>
    </w:p>
    <w:p>
      <w:pPr>
        <w:pStyle w:val="KeinLeerraum"/>
        <w:rPr>
          <w:rFonts w:ascii="Berlin Type Office" w:hAnsi="Berlin Type Office" w:cs="Arial"/>
          <w:sz w:val="22"/>
          <w:szCs w:val="22"/>
        </w:rPr>
      </w:pPr>
    </w:p>
    <w:p>
      <w:pPr>
        <w:pStyle w:val="KeinLeerraum"/>
        <w:rPr>
          <w:rStyle w:val="Fett"/>
          <w:rFonts w:ascii="Berlin Type Office" w:hAnsi="Berlin Type Office"/>
          <w:b w:val="0"/>
          <w:bCs w:val="0"/>
          <w:sz w:val="22"/>
          <w:szCs w:val="22"/>
        </w:rPr>
      </w:pPr>
      <w:r>
        <w:rPr>
          <w:rStyle w:val="Fett"/>
          <w:rFonts w:ascii="Berlin Type Office" w:hAnsi="Berlin Type Office"/>
          <w:b w:val="0"/>
          <w:bCs w:val="0"/>
          <w:sz w:val="22"/>
          <w:szCs w:val="22"/>
        </w:rPr>
        <w:t>Anträge für das Förderjahr 2022 sind bis zum 06.04.2022 bis 10.00 Uhr im Fachbereich Kultur einzureichen.</w:t>
      </w:r>
    </w:p>
    <w:p>
      <w:pPr>
        <w:pStyle w:val="KeinLeerraum"/>
        <w:rPr>
          <w:rFonts w:ascii="Berlin Type Office" w:hAnsi="Berlin Type Office" w:cs="Arial"/>
          <w:sz w:val="22"/>
          <w:szCs w:val="22"/>
        </w:rPr>
      </w:pPr>
    </w:p>
    <w:p>
      <w:pPr>
        <w:jc w:val="both"/>
        <w:rPr>
          <w:rFonts w:ascii="Berlin Type Office" w:hAnsi="Berlin Type Office" w:cs="Arial"/>
          <w:sz w:val="22"/>
          <w:szCs w:val="22"/>
        </w:rPr>
      </w:pPr>
      <w:r>
        <w:rPr>
          <w:rFonts w:ascii="Berlin Type Office" w:hAnsi="Berlin Type Office" w:cs="Arial"/>
          <w:sz w:val="22"/>
          <w:szCs w:val="22"/>
        </w:rPr>
        <w:t xml:space="preserve">Weitere Informationen zur Kultur in Marzahn-Hellersdorf finden Sie im Internet: </w:t>
      </w:r>
    </w:p>
    <w:p>
      <w:pPr>
        <w:jc w:val="both"/>
        <w:rPr>
          <w:rFonts w:ascii="Berlin Type Office" w:hAnsi="Berlin Type Office" w:cs="Arial"/>
          <w:sz w:val="22"/>
          <w:szCs w:val="22"/>
        </w:rPr>
      </w:pPr>
      <w:r>
        <w:rPr>
          <w:rFonts w:ascii="Berlin Type Office" w:hAnsi="Berlin Type Office" w:cs="Arial"/>
          <w:sz w:val="22"/>
          <w:szCs w:val="22"/>
        </w:rPr>
        <w:t>https://www.kultur-marzahn-hellersdorf.de</w:t>
      </w:r>
    </w:p>
    <w:p>
      <w:pPr>
        <w:pBdr>
          <w:bottom w:val="single" w:sz="6" w:space="1" w:color="auto"/>
        </w:pBdr>
        <w:rPr>
          <w:rFonts w:ascii="Berlin Type Office" w:hAnsi="Berlin Type Office"/>
          <w:b/>
          <w:sz w:val="22"/>
          <w:szCs w:val="22"/>
        </w:rPr>
      </w:pPr>
    </w:p>
    <w:p>
      <w:pPr>
        <w:rPr>
          <w:rFonts w:ascii="Berlin Type Office" w:hAnsi="Berlin Type Office"/>
          <w:b/>
          <w:sz w:val="22"/>
          <w:szCs w:val="22"/>
        </w:rPr>
      </w:pPr>
    </w:p>
    <w:p>
      <w:pPr>
        <w:rPr>
          <w:rFonts w:ascii="Berlin Type Office" w:hAnsi="Berlin Type Office" w:cstheme="minorHAnsi"/>
          <w:b/>
          <w:bCs/>
          <w:sz w:val="22"/>
          <w:szCs w:val="22"/>
        </w:rPr>
      </w:pPr>
      <w:r>
        <w:rPr>
          <w:rFonts w:ascii="Berlin Type Office" w:hAnsi="Berlin Type Office" w:cstheme="minorHAnsi"/>
          <w:b/>
          <w:bCs/>
          <w:sz w:val="22"/>
          <w:szCs w:val="22"/>
        </w:rPr>
        <w:t>Ansprechpartner:</w:t>
      </w:r>
    </w:p>
    <w:p>
      <w:pPr>
        <w:rPr>
          <w:rFonts w:ascii="Berlin Type Office" w:hAnsi="Berlin Type Office" w:cstheme="minorHAnsi"/>
          <w:b/>
          <w:bCs/>
          <w:sz w:val="22"/>
          <w:szCs w:val="22"/>
        </w:rPr>
      </w:pPr>
    </w:p>
    <w:p>
      <w:pPr>
        <w:rPr>
          <w:rFonts w:ascii="Berlin Type Office" w:hAnsi="Berlin Type Office" w:cs="Arial"/>
          <w:sz w:val="22"/>
          <w:szCs w:val="22"/>
        </w:rPr>
      </w:pPr>
      <w:r>
        <w:rPr>
          <w:rFonts w:ascii="Berlin Type Office" w:hAnsi="Berlin Type Office" w:cs="Arial"/>
          <w:sz w:val="22"/>
          <w:szCs w:val="22"/>
        </w:rPr>
        <w:t>Frau Sybille Zellerhoff</w:t>
      </w:r>
    </w:p>
    <w:p>
      <w:pPr>
        <w:rPr>
          <w:rFonts w:ascii="Berlin Type Office" w:hAnsi="Berlin Type Office" w:cs="Arial"/>
          <w:sz w:val="22"/>
          <w:szCs w:val="22"/>
        </w:rPr>
      </w:pPr>
      <w:r>
        <w:rPr>
          <w:rFonts w:ascii="Berlin Type Office" w:hAnsi="Berlin Type Office" w:cs="Arial"/>
          <w:sz w:val="22"/>
          <w:szCs w:val="22"/>
        </w:rPr>
        <w:t>Tel.</w:t>
      </w:r>
      <w:r>
        <w:rPr>
          <w:rFonts w:ascii="Berlin Type Office" w:hAnsi="Berlin Type Office" w:cs="Arial"/>
          <w:sz w:val="22"/>
          <w:szCs w:val="22"/>
        </w:rPr>
        <w:tab/>
        <w:t>90293 4137</w:t>
      </w:r>
    </w:p>
    <w:p>
      <w:pPr>
        <w:rPr>
          <w:rFonts w:ascii="Berlin Type Office" w:hAnsi="Berlin Type Office"/>
          <w:sz w:val="22"/>
          <w:szCs w:val="22"/>
        </w:rPr>
      </w:pPr>
      <w:r>
        <w:rPr>
          <w:rFonts w:ascii="Berlin Type Office" w:hAnsi="Berlin Type Office" w:cs="Arial"/>
          <w:sz w:val="22"/>
          <w:szCs w:val="22"/>
        </w:rPr>
        <w:t>Mail</w:t>
      </w:r>
      <w:r>
        <w:rPr>
          <w:rFonts w:ascii="Berlin Type Office" w:hAnsi="Berlin Type Office" w:cs="Arial"/>
          <w:sz w:val="22"/>
          <w:szCs w:val="22"/>
        </w:rPr>
        <w:tab/>
      </w:r>
      <w:hyperlink r:id="rId9" w:history="1">
        <w:r>
          <w:rPr>
            <w:rStyle w:val="Hyperlink"/>
            <w:rFonts w:ascii="Berlin Type Office" w:hAnsi="Berlin Type Office"/>
            <w:sz w:val="22"/>
            <w:szCs w:val="22"/>
          </w:rPr>
          <w:t>Sybille.Zellerhoff@ba-mh.berlin.de</w:t>
        </w:r>
      </w:hyperlink>
    </w:p>
    <w:p>
      <w:pPr>
        <w:rPr>
          <w:rFonts w:ascii="Berlin Type Office" w:hAnsi="Berlin Type Office"/>
          <w:sz w:val="22"/>
          <w:szCs w:val="22"/>
        </w:rPr>
      </w:pPr>
    </w:p>
    <w:p>
      <w:pPr>
        <w:rPr>
          <w:rFonts w:ascii="Berlin Type Office" w:hAnsi="Berlin Type Office" w:cs="Arial"/>
          <w:sz w:val="22"/>
          <w:szCs w:val="22"/>
        </w:rPr>
      </w:pPr>
      <w:r>
        <w:rPr>
          <w:rFonts w:ascii="Berlin Type Office" w:hAnsi="Berlin Type Office" w:cs="Arial"/>
          <w:sz w:val="22"/>
          <w:szCs w:val="22"/>
        </w:rPr>
        <w:t>Frau Manja Justen</w:t>
      </w:r>
    </w:p>
    <w:p>
      <w:pPr>
        <w:rPr>
          <w:rFonts w:ascii="Berlin Type Office" w:hAnsi="Berlin Type Office" w:cs="Arial"/>
          <w:sz w:val="22"/>
          <w:szCs w:val="22"/>
        </w:rPr>
      </w:pPr>
      <w:r>
        <w:rPr>
          <w:rFonts w:ascii="Berlin Type Office" w:hAnsi="Berlin Type Office" w:cs="Arial"/>
          <w:sz w:val="22"/>
          <w:szCs w:val="22"/>
        </w:rPr>
        <w:t>Tel.</w:t>
      </w:r>
      <w:r>
        <w:rPr>
          <w:rFonts w:ascii="Berlin Type Office" w:hAnsi="Berlin Type Office" w:cs="Arial"/>
          <w:sz w:val="22"/>
          <w:szCs w:val="22"/>
        </w:rPr>
        <w:tab/>
        <w:t>90293 4138</w:t>
      </w:r>
    </w:p>
    <w:p>
      <w:pPr>
        <w:rPr>
          <w:rFonts w:ascii="Berlin Type Office" w:hAnsi="Berlin Type Office"/>
          <w:sz w:val="22"/>
          <w:szCs w:val="22"/>
        </w:rPr>
      </w:pPr>
      <w:r>
        <w:rPr>
          <w:rFonts w:ascii="Berlin Type Office" w:hAnsi="Berlin Type Office" w:cs="Arial"/>
          <w:sz w:val="22"/>
          <w:szCs w:val="22"/>
        </w:rPr>
        <w:t>Mail</w:t>
      </w:r>
      <w:r>
        <w:rPr>
          <w:rFonts w:ascii="Berlin Type Office" w:hAnsi="Berlin Type Office" w:cs="Arial"/>
          <w:sz w:val="22"/>
          <w:szCs w:val="22"/>
        </w:rPr>
        <w:tab/>
      </w:r>
      <w:hyperlink r:id="rId10" w:history="1">
        <w:r>
          <w:rPr>
            <w:rStyle w:val="Hyperlink"/>
            <w:rFonts w:ascii="Berlin Type Office" w:hAnsi="Berlin Type Office" w:cs="Arial"/>
            <w:sz w:val="22"/>
            <w:szCs w:val="22"/>
          </w:rPr>
          <w:t>Manja</w:t>
        </w:r>
        <w:r>
          <w:rPr>
            <w:rStyle w:val="Hyperlink"/>
            <w:rFonts w:ascii="Berlin Type Office" w:hAnsi="Berlin Type Office"/>
            <w:sz w:val="22"/>
            <w:szCs w:val="22"/>
          </w:rPr>
          <w:t>.Justen@ba-mh.berlin.de</w:t>
        </w:r>
      </w:hyperlink>
    </w:p>
    <w:p>
      <w:pPr>
        <w:rPr>
          <w:rFonts w:ascii="Berlin Type Office" w:hAnsi="Berlin Type Office"/>
          <w:sz w:val="22"/>
          <w:szCs w:val="22"/>
        </w:rPr>
      </w:pPr>
    </w:p>
    <w:p>
      <w:pPr>
        <w:rPr>
          <w:rFonts w:ascii="Berlin Type Office" w:hAnsi="Berlin Type Office"/>
          <w:sz w:val="22"/>
          <w:szCs w:val="22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5"/>
    </w:tblGrid>
    <w:tr>
      <w:tc>
        <w:tcPr>
          <w:tcW w:w="4603" w:type="dxa"/>
        </w:tcPr>
        <w:p>
          <w:pPr>
            <w:pStyle w:val="Fuzeile"/>
            <w:rPr>
              <w:rFonts w:ascii="Berlin Type Office" w:hAnsi="Berlin Type Office"/>
              <w:sz w:val="16"/>
              <w:szCs w:val="16"/>
            </w:rPr>
          </w:pPr>
          <w:r>
            <w:rPr>
              <w:rFonts w:ascii="Berlin Type Office" w:hAnsi="Berlin Type Office"/>
              <w:sz w:val="16"/>
              <w:szCs w:val="16"/>
            </w:rPr>
            <w:t>Bezirksamt Marzahn-Hellersdorf von Berlin</w:t>
          </w:r>
        </w:p>
        <w:p>
          <w:pPr>
            <w:pStyle w:val="Fuzeile"/>
            <w:rPr>
              <w:rFonts w:ascii="Berlin Type Office" w:hAnsi="Berlin Type Office"/>
              <w:sz w:val="16"/>
              <w:szCs w:val="16"/>
            </w:rPr>
          </w:pPr>
          <w:r>
            <w:rPr>
              <w:rFonts w:ascii="Berlin Type Office" w:hAnsi="Berlin Type Office"/>
              <w:sz w:val="16"/>
              <w:szCs w:val="16"/>
            </w:rPr>
            <w:t xml:space="preserve">Abteilung Schule, Sport, Weiterbildung, Kultur und Facility Management </w:t>
          </w:r>
        </w:p>
        <w:p>
          <w:pPr>
            <w:pStyle w:val="Fuzeile"/>
            <w:rPr>
              <w:rFonts w:ascii="Berlin Type Office" w:hAnsi="Berlin Type Office"/>
              <w:sz w:val="16"/>
              <w:szCs w:val="16"/>
            </w:rPr>
          </w:pPr>
          <w:r>
            <w:rPr>
              <w:rFonts w:ascii="Berlin Type Office" w:hAnsi="Berlin Type Office"/>
              <w:sz w:val="16"/>
              <w:szCs w:val="16"/>
            </w:rPr>
            <w:t>Amt für Weiterbildung und Kultur</w:t>
          </w:r>
        </w:p>
        <w:p>
          <w:pPr>
            <w:pStyle w:val="Fuzeile"/>
            <w:rPr>
              <w:rFonts w:ascii="Berlin Type Office" w:hAnsi="Berlin Type Office"/>
              <w:sz w:val="16"/>
              <w:szCs w:val="16"/>
            </w:rPr>
          </w:pPr>
          <w:r>
            <w:rPr>
              <w:rFonts w:ascii="Berlin Type Office" w:hAnsi="Berlin Type Office"/>
              <w:sz w:val="16"/>
              <w:szCs w:val="16"/>
            </w:rPr>
            <w:t>Fachbereich Kultur</w:t>
          </w:r>
        </w:p>
        <w:p>
          <w:pPr>
            <w:pStyle w:val="Fuzeile"/>
            <w:rPr>
              <w:rFonts w:ascii="Berlin Type Office" w:hAnsi="Berlin Type Office"/>
            </w:rPr>
          </w:pPr>
        </w:p>
      </w:tc>
      <w:tc>
        <w:tcPr>
          <w:tcW w:w="4603" w:type="dxa"/>
        </w:tcPr>
        <w:p>
          <w:pPr>
            <w:pStyle w:val="Fuzeile"/>
            <w:rPr>
              <w:rFonts w:ascii="Berlin Type Office" w:hAnsi="Berlin Type Office"/>
              <w:sz w:val="16"/>
              <w:szCs w:val="16"/>
            </w:rPr>
          </w:pPr>
          <w:r>
            <w:rPr>
              <w:rFonts w:ascii="Berlin Type Office" w:hAnsi="Berlin Type Office"/>
              <w:sz w:val="16"/>
              <w:szCs w:val="16"/>
            </w:rPr>
            <w:t>Riesaer Str. 94</w:t>
          </w:r>
        </w:p>
        <w:p>
          <w:pPr>
            <w:pStyle w:val="Fuzeile"/>
            <w:rPr>
              <w:rFonts w:ascii="Berlin Type Office" w:hAnsi="Berlin Type Office"/>
              <w:sz w:val="16"/>
              <w:szCs w:val="16"/>
            </w:rPr>
          </w:pPr>
          <w:r>
            <w:rPr>
              <w:rFonts w:ascii="Berlin Type Office" w:hAnsi="Berlin Type Office"/>
              <w:sz w:val="16"/>
              <w:szCs w:val="16"/>
            </w:rPr>
            <w:t>12627 Berlin</w:t>
          </w:r>
        </w:p>
        <w:p>
          <w:pPr>
            <w:pStyle w:val="Fuzeile"/>
            <w:rPr>
              <w:rFonts w:ascii="Berlin Type Office" w:hAnsi="Berlin Type Office"/>
              <w:sz w:val="16"/>
              <w:szCs w:val="16"/>
            </w:rPr>
          </w:pPr>
          <w:hyperlink r:id="rId1" w:history="1">
            <w:r>
              <w:rPr>
                <w:rStyle w:val="Hyperlink"/>
                <w:rFonts w:ascii="Berlin Type Office" w:hAnsi="Berlin Type Office"/>
                <w:sz w:val="16"/>
                <w:szCs w:val="16"/>
              </w:rPr>
              <w:t>http://www.kultur-marzahn-hellersdorf.de</w:t>
            </w:r>
          </w:hyperlink>
        </w:p>
        <w:p>
          <w:pPr>
            <w:pStyle w:val="Fuzeile"/>
            <w:rPr>
              <w:rFonts w:ascii="Berlin Type Office" w:hAnsi="Berlin Type Office"/>
              <w:sz w:val="16"/>
              <w:szCs w:val="16"/>
            </w:rPr>
          </w:pPr>
        </w:p>
      </w:tc>
    </w:tr>
  </w:tbl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1624330</wp:posOffset>
              </wp:positionH>
              <wp:positionV relativeFrom="paragraph">
                <wp:posOffset>-68580</wp:posOffset>
              </wp:positionV>
              <wp:extent cx="4727643" cy="10477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7643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Kopfzeile"/>
                            <w:rPr>
                              <w:rFonts w:ascii="Berlin Type Office" w:hAnsi="Berlin Type Office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erlin Type Office" w:hAnsi="Berlin Type Office"/>
                              <w:sz w:val="26"/>
                              <w:szCs w:val="26"/>
                            </w:rPr>
                            <w:t>Bezirksamt Marzahn-Hellersdorf von Berlin</w:t>
                          </w:r>
                          <w:r>
                            <w:rPr>
                              <w:rFonts w:ascii="Berlin Type Office" w:hAnsi="Berlin Type Office"/>
                              <w:sz w:val="26"/>
                              <w:szCs w:val="26"/>
                            </w:rPr>
                            <w:br/>
                            <w:t>Abtteilung Schule, Sport, Weiterbildung, Kultur und Facility Management</w:t>
                          </w:r>
                          <w:r>
                            <w:rPr>
                              <w:rFonts w:ascii="Berlin Type Office" w:hAnsi="Berlin Type Office"/>
                              <w:b/>
                              <w:bCs/>
                              <w:sz w:val="26"/>
                              <w:szCs w:val="26"/>
                            </w:rPr>
                            <w:br/>
                            <w:t>Fachbereich Kultur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27.9pt;margin-top:-5.4pt;width:372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" fillcolor="white [3212]" stroked="f">
              <v:textbox>
                <w:txbxContent>
                  <w:p>
                    <w:pPr>
                      <w:pStyle w:val="Kopfzeile"/>
                      <w:rPr>
                        <w:rFonts w:ascii="Berlin Type Office" w:hAnsi="Berlin Type Office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Berlin Type Office" w:hAnsi="Berlin Type Office"/>
                        <w:sz w:val="26"/>
                        <w:szCs w:val="26"/>
                      </w:rPr>
                      <w:t>Bezirksamt Marzahn-Hellersdorf von Berlin</w:t>
                    </w:r>
                    <w:r>
                      <w:rPr>
                        <w:rFonts w:ascii="Berlin Type Office" w:hAnsi="Berlin Type Office"/>
                        <w:sz w:val="26"/>
                        <w:szCs w:val="26"/>
                      </w:rPr>
                      <w:br/>
                    </w:r>
                    <w:r>
                      <w:rPr>
                        <w:rFonts w:ascii="Berlin Type Office" w:hAnsi="Berlin Type Office"/>
                        <w:sz w:val="26"/>
                        <w:szCs w:val="26"/>
                      </w:rPr>
                      <w:t>Abt</w:t>
                    </w:r>
                    <w:r>
                      <w:rPr>
                        <w:rFonts w:ascii="Berlin Type Office" w:hAnsi="Berlin Type Office"/>
                        <w:sz w:val="26"/>
                        <w:szCs w:val="26"/>
                      </w:rPr>
                      <w:t xml:space="preserve">teilung </w:t>
                    </w:r>
                    <w:r>
                      <w:rPr>
                        <w:rFonts w:ascii="Berlin Type Office" w:hAnsi="Berlin Type Office"/>
                        <w:sz w:val="26"/>
                        <w:szCs w:val="26"/>
                      </w:rPr>
                      <w:t>Schule, Sport, Weiterbildung, Kultur und Facility Management</w:t>
                    </w:r>
                    <w:r>
                      <w:rPr>
                        <w:rFonts w:ascii="Berlin Type Office" w:hAnsi="Berlin Type Office"/>
                        <w:b/>
                        <w:bCs/>
                        <w:sz w:val="26"/>
                        <w:szCs w:val="26"/>
                      </w:rPr>
                      <w:br/>
                      <w:t>Fachbereich Kultur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543050" cy="90036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212" cy="903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7695D"/>
    <w:multiLevelType w:val="hybridMultilevel"/>
    <w:tmpl w:val="2F729D1E"/>
    <w:lvl w:ilvl="0" w:tplc="18549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32767"/>
  <w15:docId w15:val="{5AFF309A-BEB8-400A-90D4-54C8CAFF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einLeerraum">
    <w:name w:val="No Spacing"/>
    <w:uiPriority w:val="1"/>
    <w:qFormat/>
    <w:rPr>
      <w:rFonts w:ascii="Calibri" w:eastAsia="Calibri" w:hAnsi="Calibri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-marzahn-hellersdorf.de/kia-kinder-jugend-und-puppentheat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nja.Justen@ba-mh.berli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bille.Zellerhoff@ba-mh.berlin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ltur-marzahn-hellersdorf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A7F3-6803-46E6-A1B9-2423163B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Marzahn-Hellersdorf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Knorr</dc:creator>
  <cp:lastModifiedBy>Sybille Zellerhoff</cp:lastModifiedBy>
  <cp:revision>2</cp:revision>
  <cp:lastPrinted>2022-02-22T12:28:00Z</cp:lastPrinted>
  <dcterms:created xsi:type="dcterms:W3CDTF">2022-02-25T12:45:00Z</dcterms:created>
  <dcterms:modified xsi:type="dcterms:W3CDTF">2022-02-25T12:45:00Z</dcterms:modified>
</cp:coreProperties>
</file>